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ноября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5053E5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:rsidTr="00806208">
        <w:trPr>
          <w:trHeight w:val="647"/>
        </w:trPr>
        <w:tc>
          <w:tcPr>
            <w:tcW w:w="594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:rsidTr="00806208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5053E5" w:rsidRPr="00D97451" w:rsidRDefault="005053E5" w:rsidP="00806208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5053E5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E15D61">
              <w:rPr>
                <w:rStyle w:val="FontStyle12"/>
                <w:sz w:val="28"/>
                <w:szCs w:val="28"/>
              </w:rPr>
              <w:t>Важитов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E15D61">
              <w:rPr>
                <w:rStyle w:val="FontStyle12"/>
                <w:sz w:val="28"/>
                <w:szCs w:val="28"/>
              </w:rPr>
              <w:t>Загир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E15D61">
              <w:rPr>
                <w:rStyle w:val="FontStyle12"/>
                <w:sz w:val="28"/>
                <w:szCs w:val="28"/>
              </w:rPr>
              <w:t>Хайретдинович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>, 7-924-305-39-18</w:t>
            </w:r>
          </w:p>
        </w:tc>
      </w:tr>
      <w:tr w:rsidR="005053E5" w:rsidRPr="00D97451" w:rsidTr="00806208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5053E5" w:rsidRPr="000B7E3A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Худик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Андрей Сергеевич, 7-924-213-63-82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Майнулов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Константин Анатольевич, 7-929-407-55-29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 xml:space="preserve">Семенова Виктория </w:t>
            </w:r>
            <w:proofErr w:type="spellStart"/>
            <w:r w:rsidRPr="00C036A4">
              <w:rPr>
                <w:rStyle w:val="FontStyle12"/>
                <w:sz w:val="28"/>
                <w:szCs w:val="28"/>
              </w:rPr>
              <w:t>Вагизовна</w:t>
            </w:r>
            <w:proofErr w:type="spellEnd"/>
            <w:r w:rsidRPr="00C036A4">
              <w:rPr>
                <w:rStyle w:val="FontStyle12"/>
                <w:sz w:val="28"/>
                <w:szCs w:val="28"/>
              </w:rPr>
              <w:t>, 7-984-125-08-88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C036A4">
              <w:rPr>
                <w:rStyle w:val="FontStyle12"/>
                <w:sz w:val="28"/>
                <w:szCs w:val="28"/>
              </w:rPr>
              <w:t>Трушкин</w:t>
            </w:r>
            <w:proofErr w:type="spellEnd"/>
            <w:r w:rsidRPr="00C036A4">
              <w:rPr>
                <w:rStyle w:val="FontStyle12"/>
                <w:sz w:val="28"/>
                <w:szCs w:val="28"/>
              </w:rPr>
              <w:t xml:space="preserve"> Антон Валерьевич, 7-924-209-93-37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Матченко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Елена Алексеевна, 7-914-216-27-68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Будник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Антон Валерьевич, 7-914-163-96-85</w:t>
            </w:r>
          </w:p>
        </w:tc>
      </w:tr>
    </w:tbl>
    <w:p w:rsidR="00423D95" w:rsidRPr="005076C4" w:rsidRDefault="005053E5" w:rsidP="005076C4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</w:p>
    <w:sectPr w:rsidR="00423D95" w:rsidRPr="005076C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44" w:rsidRDefault="000A6F44">
      <w:pPr>
        <w:spacing w:after="0" w:line="240" w:lineRule="auto"/>
      </w:pPr>
      <w:r>
        <w:separator/>
      </w:r>
    </w:p>
  </w:endnote>
  <w:endnote w:type="continuationSeparator" w:id="0">
    <w:p w:rsidR="000A6F44" w:rsidRDefault="000A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44" w:rsidRDefault="000A6F44">
      <w:pPr>
        <w:spacing w:after="0" w:line="240" w:lineRule="auto"/>
      </w:pPr>
      <w:r>
        <w:separator/>
      </w:r>
    </w:p>
  </w:footnote>
  <w:footnote w:type="continuationSeparator" w:id="0">
    <w:p w:rsidR="000A6F44" w:rsidRDefault="000A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5053E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5723AC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5"/>
    <w:rsid w:val="000A6F44"/>
    <w:rsid w:val="00423D95"/>
    <w:rsid w:val="005053E5"/>
    <w:rsid w:val="005076C4"/>
    <w:rsid w:val="005723AC"/>
    <w:rsid w:val="006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48C8-6027-4902-ABF8-7BF07B1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Головина Елена Юрьевна</cp:lastModifiedBy>
  <cp:revision>2</cp:revision>
  <dcterms:created xsi:type="dcterms:W3CDTF">2024-01-12T01:59:00Z</dcterms:created>
  <dcterms:modified xsi:type="dcterms:W3CDTF">2024-01-12T01:59:00Z</dcterms:modified>
</cp:coreProperties>
</file>